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336600"/>
          <w:left w:val="single" w:sz="4" w:space="0" w:color="336600"/>
          <w:bottom w:val="single" w:sz="4" w:space="0" w:color="336600"/>
          <w:right w:val="single" w:sz="4" w:space="0" w:color="336600"/>
          <w:insideH w:val="single" w:sz="4" w:space="0" w:color="336600"/>
          <w:insideV w:val="single" w:sz="4" w:space="0" w:color="336600"/>
        </w:tblBorders>
        <w:tblLook w:val="04A0"/>
      </w:tblPr>
      <w:tblGrid>
        <w:gridCol w:w="5184"/>
      </w:tblGrid>
      <w:tr w:rsidR="00794688" w:rsidTr="00217F38">
        <w:tc>
          <w:tcPr>
            <w:tcW w:w="5184" w:type="dxa"/>
            <w:shd w:val="clear" w:color="auto" w:fill="336600"/>
          </w:tcPr>
          <w:p w:rsidR="00794688" w:rsidRPr="00C36752" w:rsidRDefault="00794688" w:rsidP="007B7B7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Franklin Gothic Heavy" w:hAnsi="Franklin Gothic Heavy" w:cs="Arial"/>
                <w:color w:val="FFFFFF" w:themeColor="background1"/>
                <w:sz w:val="134"/>
                <w:szCs w:val="134"/>
              </w:rPr>
            </w:pPr>
            <w:r w:rsidRPr="007B7B70">
              <w:rPr>
                <w:rFonts w:ascii="Franklin Gothic Heavy" w:hAnsi="Franklin Gothic Heavy" w:cs="Arial"/>
                <w:color w:val="FFFFFF" w:themeColor="background1"/>
                <w:w w:val="95"/>
                <w:sz w:val="134"/>
                <w:szCs w:val="134"/>
              </w:rPr>
              <w:t>CANCEL</w:t>
            </w:r>
            <w:r w:rsidRPr="00C36752">
              <w:rPr>
                <w:rFonts w:ascii="Franklin Gothic Heavy" w:hAnsi="Franklin Gothic Heavy" w:cs="Arial"/>
                <w:color w:val="FFFFFF" w:themeColor="background1"/>
                <w:sz w:val="134"/>
                <w:szCs w:val="134"/>
              </w:rPr>
              <w:br/>
            </w:r>
            <w:r w:rsidRPr="00C36752">
              <w:rPr>
                <w:rFonts w:ascii="Franklin Gothic Heavy" w:hAnsi="Franklin Gothic Heavy" w:cs="Arial"/>
                <w:color w:val="FFFFFF" w:themeColor="background1"/>
                <w:w w:val="85"/>
                <w:sz w:val="134"/>
                <w:szCs w:val="134"/>
              </w:rPr>
              <w:t>STUDENT</w:t>
            </w:r>
            <w:r w:rsidRPr="00C36752">
              <w:rPr>
                <w:rFonts w:ascii="Franklin Gothic Heavy" w:hAnsi="Franklin Gothic Heavy" w:cs="Arial"/>
                <w:color w:val="FFFFFF" w:themeColor="background1"/>
                <w:w w:val="80"/>
                <w:sz w:val="134"/>
                <w:szCs w:val="134"/>
              </w:rPr>
              <w:br/>
            </w:r>
            <w:r w:rsidRPr="00C36752">
              <w:rPr>
                <w:rFonts w:ascii="Franklin Gothic Heavy" w:hAnsi="Franklin Gothic Heavy" w:cs="Arial"/>
                <w:color w:val="FFFFFF" w:themeColor="background1"/>
                <w:w w:val="140"/>
                <w:sz w:val="134"/>
                <w:szCs w:val="134"/>
              </w:rPr>
              <w:t>DEBT</w:t>
            </w:r>
          </w:p>
        </w:tc>
      </w:tr>
      <w:tr w:rsidR="00794688" w:rsidTr="00217F38">
        <w:tc>
          <w:tcPr>
            <w:tcW w:w="5184" w:type="dxa"/>
          </w:tcPr>
          <w:p w:rsidR="00794688" w:rsidRPr="00217F38" w:rsidRDefault="00794688" w:rsidP="00794688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i/>
                <w:color w:val="336600"/>
                <w:w w:val="60"/>
                <w:sz w:val="44"/>
                <w:szCs w:val="44"/>
              </w:rPr>
            </w:pPr>
            <w:r w:rsidRPr="00217F38">
              <w:rPr>
                <w:rFonts w:ascii="Arial Black" w:hAnsi="Arial Black" w:cs="Arial"/>
                <w:i/>
                <w:color w:val="336600"/>
                <w:w w:val="60"/>
                <w:sz w:val="44"/>
                <w:szCs w:val="44"/>
              </w:rPr>
              <w:t>Demand the Student Debt Jubilee!</w:t>
            </w:r>
          </w:p>
        </w:tc>
      </w:tr>
      <w:tr w:rsidR="00794688" w:rsidTr="00217F38">
        <w:tc>
          <w:tcPr>
            <w:tcW w:w="5184" w:type="dxa"/>
            <w:shd w:val="clear" w:color="auto" w:fill="336600"/>
          </w:tcPr>
          <w:p w:rsidR="00794688" w:rsidRPr="00C36752" w:rsidRDefault="00794688" w:rsidP="00794688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color w:val="FFFFFF" w:themeColor="background1"/>
                <w:w w:val="120"/>
                <w:sz w:val="68"/>
                <w:szCs w:val="68"/>
              </w:rPr>
            </w:pPr>
            <w:r w:rsidRPr="00C36752">
              <w:rPr>
                <w:rFonts w:ascii="Arial Black" w:hAnsi="Arial Black" w:cs="Arial"/>
                <w:b/>
                <w:color w:val="FFFFFF" w:themeColor="background1"/>
                <w:w w:val="120"/>
                <w:sz w:val="68"/>
                <w:szCs w:val="68"/>
              </w:rPr>
              <w:t>GO GREEN</w:t>
            </w:r>
          </w:p>
        </w:tc>
      </w:tr>
      <w:tr w:rsidR="00794688" w:rsidTr="00217F38">
        <w:tc>
          <w:tcPr>
            <w:tcW w:w="5184" w:type="dxa"/>
            <w:shd w:val="clear" w:color="auto" w:fill="336600"/>
          </w:tcPr>
          <w:p w:rsidR="00794688" w:rsidRPr="00D343D8" w:rsidRDefault="00794688" w:rsidP="003F4A9A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Comic Sans MS" w:hAnsi="Comic Sans MS" w:cs="Arial"/>
                <w:b/>
                <w:color w:val="FFFFFF" w:themeColor="background1"/>
                <w:w w:val="90"/>
                <w:sz w:val="28"/>
                <w:szCs w:val="28"/>
              </w:rPr>
            </w:pPr>
            <w:r w:rsidRPr="00D343D8">
              <w:rPr>
                <w:rFonts w:ascii="Comic Sans MS" w:hAnsi="Comic Sans MS" w:cs="Arial"/>
                <w:b/>
                <w:color w:val="FFFFFF" w:themeColor="background1"/>
                <w:w w:val="90"/>
                <w:sz w:val="28"/>
                <w:szCs w:val="28"/>
              </w:rPr>
              <w:t xml:space="preserve">gp.org </w:t>
            </w:r>
            <w:r w:rsidR="00E2336B" w:rsidRPr="00D343D8">
              <w:rPr>
                <w:rFonts w:ascii="Comic Sans MS" w:hAnsi="Comic Sans MS" w:cs="Arial"/>
                <w:b/>
                <w:color w:val="FFFFFF" w:themeColor="background1"/>
                <w:w w:val="90"/>
                <w:sz w:val="28"/>
                <w:szCs w:val="28"/>
              </w:rPr>
              <w:t xml:space="preserve"> </w:t>
            </w:r>
            <w:r w:rsidRPr="00D343D8">
              <w:rPr>
                <w:rFonts w:ascii="Comic Sans MS" w:hAnsi="Comic Sans MS" w:cs="Arial"/>
                <w:b/>
                <w:color w:val="FFFFFF" w:themeColor="background1"/>
                <w:w w:val="90"/>
                <w:sz w:val="28"/>
                <w:szCs w:val="28"/>
              </w:rPr>
              <w:t>facebook.com/GreenPartyUS</w:t>
            </w:r>
          </w:p>
        </w:tc>
      </w:tr>
    </w:tbl>
    <w:p w:rsidR="00FD7D10" w:rsidRDefault="00FD7D10" w:rsidP="00E2336B"/>
    <w:sectPr w:rsidR="00FD7D10" w:rsidSect="00A63DD5">
      <w:pgSz w:w="6120" w:h="7920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20"/>
  <w:characterSpacingControl w:val="doNotCompress"/>
  <w:compat/>
  <w:rsids>
    <w:rsidRoot w:val="00A63DD5"/>
    <w:rsid w:val="00217F38"/>
    <w:rsid w:val="003F4A9A"/>
    <w:rsid w:val="00456A31"/>
    <w:rsid w:val="00794688"/>
    <w:rsid w:val="007B7B70"/>
    <w:rsid w:val="00A63DD5"/>
    <w:rsid w:val="00BC4E8B"/>
    <w:rsid w:val="00C36752"/>
    <w:rsid w:val="00D343D8"/>
    <w:rsid w:val="00DD5107"/>
    <w:rsid w:val="00E2336B"/>
    <w:rsid w:val="00FD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6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xp</cp:lastModifiedBy>
  <cp:revision>10</cp:revision>
  <dcterms:created xsi:type="dcterms:W3CDTF">2013-01-05T15:28:00Z</dcterms:created>
  <dcterms:modified xsi:type="dcterms:W3CDTF">2013-01-05T16:18:00Z</dcterms:modified>
</cp:coreProperties>
</file>